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10" w:rsidRPr="00095510" w:rsidRDefault="00095510" w:rsidP="000955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оставляйте детей без присмотра</w:t>
      </w:r>
    </w:p>
    <w:p w:rsidR="00095510" w:rsidRPr="00095510" w:rsidRDefault="00095510" w:rsidP="00095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детей, погибших при пожарах в России увеличилось в 2018 году почти на 20 процентов и превысило цифру 300!!!!</w:t>
      </w:r>
      <w:r w:rsidRPr="000955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Представляете? Более 300 трагедий!!!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количество погибших - 90 процентов - пришлось на пожары в жилом секторе. Из них 70 процентов - при возникновении</w:t>
      </w:r>
      <w:bookmarkStart w:id="0" w:name="_GoBack"/>
      <w:bookmarkEnd w:id="0"/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пожаров в частных жилых домах, а 30 процентов - в многоквартирных жилых домах. Основными причинами пожаров стали неосторожное обращение с огнем, в том числе шалость, а также нарушение правил устройства и эксплуатации электрического оборудования и печного отопления.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Наибольшее количество таких пожаров в этом году произошло в Иркутской, Омской, Свердловской, Московской, Кемеровской областях и Забайкальском крае.</w:t>
      </w:r>
    </w:p>
    <w:p w:rsidR="00095510" w:rsidRPr="00095510" w:rsidRDefault="00095510" w:rsidP="00095510">
      <w:pPr>
        <w:pStyle w:val="a3"/>
        <w:shd w:val="clear" w:color="auto" w:fill="FFFFFF"/>
        <w:spacing w:before="150" w:beforeAutospacing="0" w:after="150" w:afterAutospacing="0" w:line="276" w:lineRule="auto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  <w:r w:rsidRPr="00095510">
        <w:rPr>
          <w:color w:val="000000"/>
          <w:sz w:val="28"/>
          <w:szCs w:val="28"/>
          <w:shd w:val="clear" w:color="auto" w:fill="FFFFFF"/>
        </w:rPr>
        <w:t>Многие думают, что в большинстве случаев пожары происходят в неблагополучных семьях, где дети предоставлены сами себе, длительное время остаются без присмотра. Но огонь не щадит никого и зачастую в обычных, вполне благополучных семьях, родители, бабушки и дедушки забывают об опасности, которую он в себе таит. Казалось, дети оставлены всего на несколько минут, но и этого бывает достаточно для того, чтобы случилось непоправимое. Минутная беспечность оборачивается трагедией на всю жизнь.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уважаемые родители: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оставляйте по возможности детей без присмотра;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контролируйте, чем они занимаются в свободное время;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оставляйте на виду спички, зажигалки;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научите детей правильно пользоваться бытовыми электроприборами;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если ваш ребенок иногда остается дома один, то обязательно напишите на листке бумаги все необходимые телефоны экстренной помощи. Они всегда </w:t>
      </w: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должны находиться на самом видном месте, и первой строкой должен быть написан телефон «01»;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убедитесь, что ребенок знает свой адрес;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 </w:t>
      </w:r>
    </w:p>
    <w:p w:rsidR="00095510" w:rsidRPr="00095510" w:rsidRDefault="00095510" w:rsidP="000955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Если вы будете выполнять эти несложные правила, беда минует ваш дом!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Помните: оставляя ребенка на несколько минут, вы можете потерять его навсегда! </w:t>
      </w:r>
    </w:p>
    <w:p w:rsidR="00095510" w:rsidRDefault="00095510" w:rsidP="000955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510" w:rsidRPr="00095510" w:rsidRDefault="00095510" w:rsidP="0009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5510" w:rsidRPr="0009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87"/>
    <w:rsid w:val="00095510"/>
    <w:rsid w:val="00DF0230"/>
    <w:rsid w:val="00E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77991-C3DF-4092-B522-E7829E82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3ED8-B558-4166-9DC8-1968CFA6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2</cp:revision>
  <dcterms:created xsi:type="dcterms:W3CDTF">2018-12-03T06:57:00Z</dcterms:created>
  <dcterms:modified xsi:type="dcterms:W3CDTF">2018-12-03T07:05:00Z</dcterms:modified>
</cp:coreProperties>
</file>